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DC" w:rsidRPr="00B06937" w:rsidRDefault="00CF68DC" w:rsidP="00A7777E">
      <w:pPr>
        <w:ind w:firstLine="540"/>
        <w:jc w:val="center"/>
      </w:pPr>
    </w:p>
    <w:p w:rsidR="00CF68DC" w:rsidRPr="00A10B68" w:rsidRDefault="00CF68DC" w:rsidP="006D5A64">
      <w:pPr>
        <w:ind w:firstLine="540"/>
        <w:jc w:val="both"/>
        <w:rPr>
          <w:b/>
        </w:rPr>
      </w:pPr>
    </w:p>
    <w:p w:rsidR="00CF68DC" w:rsidRPr="00A10B68" w:rsidRDefault="00CF68DC" w:rsidP="00A10B68">
      <w:pPr>
        <w:ind w:firstLine="540"/>
        <w:jc w:val="center"/>
        <w:rPr>
          <w:b/>
        </w:rPr>
      </w:pPr>
      <w:r w:rsidRPr="00A10B68">
        <w:rPr>
          <w:b/>
        </w:rPr>
        <w:t>Международная выставка "Образование за рубежом"</w:t>
      </w:r>
    </w:p>
    <w:p w:rsidR="00CF68DC" w:rsidRDefault="00CF68DC" w:rsidP="006D5A64">
      <w:pPr>
        <w:ind w:firstLine="540"/>
        <w:jc w:val="both"/>
      </w:pPr>
    </w:p>
    <w:p w:rsidR="00CF68DC" w:rsidRDefault="00CF68DC" w:rsidP="006D5A64">
      <w:pPr>
        <w:ind w:firstLine="540"/>
        <w:jc w:val="both"/>
      </w:pPr>
      <w:r>
        <w:t xml:space="preserve">30 марта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в Харькове состоится ежегодная международная </w:t>
      </w:r>
      <w:r w:rsidRPr="00400C00">
        <w:rPr>
          <w:b/>
        </w:rPr>
        <w:t xml:space="preserve">выставка </w:t>
      </w:r>
      <w:r>
        <w:rPr>
          <w:b/>
        </w:rPr>
        <w:t>"Образование за рубежом"</w:t>
      </w:r>
      <w:r>
        <w:t xml:space="preserve"> в отеле </w:t>
      </w:r>
      <w:r>
        <w:rPr>
          <w:lang w:val="en-US"/>
        </w:rPr>
        <w:t>Kharkiv</w:t>
      </w:r>
      <w:r w:rsidRPr="006D5A64">
        <w:t xml:space="preserve"> </w:t>
      </w:r>
      <w:r>
        <w:rPr>
          <w:lang w:val="en-US"/>
        </w:rPr>
        <w:t>Palace</w:t>
      </w:r>
      <w:r>
        <w:t xml:space="preserve"> с 11:00 до 18:00. </w:t>
      </w:r>
    </w:p>
    <w:p w:rsidR="00CF68DC" w:rsidRDefault="00CF68DC" w:rsidP="006D5A64">
      <w:pPr>
        <w:ind w:firstLine="540"/>
        <w:jc w:val="both"/>
      </w:pPr>
    </w:p>
    <w:p w:rsidR="00CF68DC" w:rsidRDefault="00CF68DC" w:rsidP="006D5A64">
      <w:pPr>
        <w:ind w:firstLine="540"/>
        <w:jc w:val="both"/>
      </w:pPr>
      <w:r>
        <w:t>В программе:</w:t>
      </w:r>
    </w:p>
    <w:p w:rsidR="00CF68DC" w:rsidRDefault="00CF68DC" w:rsidP="006D5A64">
      <w:pPr>
        <w:ind w:firstLine="540"/>
        <w:jc w:val="both"/>
      </w:pPr>
      <w:r>
        <w:t>- презентации 15 языковых школ, колледжей и университетов Австралии, США, Канады, Греции и Польши;</w:t>
      </w:r>
    </w:p>
    <w:p w:rsidR="00CF68DC" w:rsidRDefault="00CF68DC" w:rsidP="006D5A64">
      <w:pPr>
        <w:ind w:firstLine="540"/>
        <w:jc w:val="both"/>
      </w:pPr>
      <w:r>
        <w:t xml:space="preserve">- консультации от менеджеров  образовательного агентства Studex; </w:t>
      </w:r>
    </w:p>
    <w:p w:rsidR="00CF68DC" w:rsidRDefault="00CF68DC" w:rsidP="006D5A64">
      <w:pPr>
        <w:ind w:firstLine="540"/>
        <w:jc w:val="both"/>
      </w:pPr>
      <w:r>
        <w:t>- мастер-классы о трендах в современном образовании;</w:t>
      </w:r>
    </w:p>
    <w:p w:rsidR="00CF68DC" w:rsidRDefault="00CF68DC" w:rsidP="006D5A64">
      <w:pPr>
        <w:ind w:firstLine="540"/>
        <w:jc w:val="both"/>
      </w:pPr>
      <w:r>
        <w:t>- розыгрыш призов от партнеров мероприятия.;</w:t>
      </w:r>
    </w:p>
    <w:p w:rsidR="00CF68DC" w:rsidRDefault="00CF68DC" w:rsidP="006D5A64">
      <w:pPr>
        <w:ind w:firstLine="540"/>
        <w:jc w:val="both"/>
      </w:pPr>
      <w:r>
        <w:t>- и награждение участников конкурса «Language Travelling»!</w:t>
      </w:r>
    </w:p>
    <w:p w:rsidR="00CF68DC" w:rsidRDefault="00CF68DC" w:rsidP="006D5A64">
      <w:pPr>
        <w:ind w:firstLine="540"/>
        <w:jc w:val="both"/>
      </w:pPr>
    </w:p>
    <w:p w:rsidR="00CF68DC" w:rsidRDefault="00CF68DC" w:rsidP="00400C00">
      <w:pPr>
        <w:ind w:firstLine="540"/>
        <w:jc w:val="both"/>
      </w:pPr>
      <w:r w:rsidRPr="00400C00">
        <w:rPr>
          <w:b/>
        </w:rPr>
        <w:t>О конкурсе «Language Travelling»:</w:t>
      </w:r>
      <w:r>
        <w:t xml:space="preserve"> с 4 февраля по 20 марта проходит конкурс "Language Travelling" ("Языковые путешествия") среди молодежи от 14 до 25 лет, по результатам которого победители получают возможность пройти языковые курсы за границей совершенно бесплатно.</w:t>
      </w:r>
    </w:p>
    <w:p w:rsidR="00CF68DC" w:rsidRDefault="00CF68DC" w:rsidP="006D5A64">
      <w:pPr>
        <w:ind w:firstLine="540"/>
        <w:jc w:val="both"/>
      </w:pPr>
    </w:p>
    <w:p w:rsidR="00CF68DC" w:rsidRDefault="00CF68DC" w:rsidP="00400C00">
      <w:pPr>
        <w:jc w:val="both"/>
      </w:pPr>
      <w:r>
        <w:t xml:space="preserve">Регистрация и правила участия на сайте </w:t>
      </w:r>
      <w:hyperlink r:id="rId4" w:history="1">
        <w:r>
          <w:rPr>
            <w:rStyle w:val="Hyperlink"/>
          </w:rPr>
          <w:t>www.studex.org.ua</w:t>
        </w:r>
      </w:hyperlink>
    </w:p>
    <w:p w:rsidR="00CF68DC" w:rsidRDefault="00CF68DC" w:rsidP="006D5A64">
      <w:pPr>
        <w:jc w:val="both"/>
      </w:pPr>
      <w:r>
        <w:t>Участие бесплатное!</w:t>
      </w:r>
    </w:p>
    <w:p w:rsidR="00CF68DC" w:rsidRDefault="00CF68DC" w:rsidP="006D5A64">
      <w:pPr>
        <w:jc w:val="both"/>
      </w:pPr>
    </w:p>
    <w:p w:rsidR="00CF68DC" w:rsidRPr="00400C00" w:rsidRDefault="00CF68DC" w:rsidP="006D5A64">
      <w:r>
        <w:rPr>
          <w:b/>
        </w:rPr>
        <w:t>Партнеры</w:t>
      </w:r>
      <w:r w:rsidRPr="00400C00">
        <w:rPr>
          <w:b/>
        </w:rPr>
        <w:t>:</w:t>
      </w:r>
      <w:r w:rsidRPr="00400C00">
        <w:t xml:space="preserve"> </w:t>
      </w:r>
      <w:r>
        <w:t>отель</w:t>
      </w:r>
      <w:r w:rsidRPr="00400C00">
        <w:t xml:space="preserve"> «</w:t>
      </w:r>
      <w:r>
        <w:rPr>
          <w:lang w:val="en-US"/>
        </w:rPr>
        <w:t>Kharkiv</w:t>
      </w:r>
      <w:r w:rsidRPr="00400C00">
        <w:t xml:space="preserve"> </w:t>
      </w:r>
      <w:r>
        <w:rPr>
          <w:lang w:val="en-US"/>
        </w:rPr>
        <w:t>Palace</w:t>
      </w:r>
      <w:r w:rsidRPr="00400C00">
        <w:t>», «</w:t>
      </w:r>
      <w:r w:rsidRPr="006D5A64">
        <w:rPr>
          <w:lang w:val="en-US"/>
        </w:rPr>
        <w:t>S</w:t>
      </w:r>
      <w:r w:rsidRPr="00400C00">
        <w:t>-</w:t>
      </w:r>
      <w:r w:rsidRPr="006D5A64">
        <w:rPr>
          <w:lang w:val="en-US"/>
        </w:rPr>
        <w:t>Park</w:t>
      </w:r>
      <w:r w:rsidRPr="00400C00">
        <w:t xml:space="preserve">», </w:t>
      </w:r>
      <w:r>
        <w:t>ледовый</w:t>
      </w:r>
      <w:r w:rsidRPr="00400C00">
        <w:t xml:space="preserve"> </w:t>
      </w:r>
      <w:r>
        <w:t>каток</w:t>
      </w:r>
      <w:r w:rsidRPr="00400C00">
        <w:t xml:space="preserve"> «</w:t>
      </w:r>
      <w:r>
        <w:t>Шато</w:t>
      </w:r>
      <w:r w:rsidRPr="00400C00">
        <w:t>-</w:t>
      </w:r>
      <w:r>
        <w:t>Ледо</w:t>
      </w:r>
      <w:r w:rsidRPr="00400C00">
        <w:t xml:space="preserve">», </w:t>
      </w:r>
      <w:r>
        <w:t>пейнтбольный</w:t>
      </w:r>
      <w:r w:rsidRPr="00400C00">
        <w:t xml:space="preserve"> </w:t>
      </w:r>
      <w:r>
        <w:t>клуб</w:t>
      </w:r>
      <w:r w:rsidRPr="00400C00">
        <w:t xml:space="preserve"> «</w:t>
      </w:r>
      <w:r>
        <w:t>Форпост</w:t>
      </w:r>
      <w:r w:rsidRPr="00400C00">
        <w:t xml:space="preserve">», </w:t>
      </w:r>
      <w:r>
        <w:t>креативное</w:t>
      </w:r>
      <w:r w:rsidRPr="00400C00">
        <w:t xml:space="preserve"> </w:t>
      </w:r>
      <w:r>
        <w:t>агентство</w:t>
      </w:r>
      <w:r w:rsidRPr="00400C00">
        <w:t xml:space="preserve"> «</w:t>
      </w:r>
      <w:r>
        <w:rPr>
          <w:lang w:val="en-US"/>
        </w:rPr>
        <w:t>Boomerang</w:t>
      </w:r>
      <w:r w:rsidRPr="00400C00">
        <w:t xml:space="preserve">», </w:t>
      </w:r>
      <w:r>
        <w:t>теннисный</w:t>
      </w:r>
      <w:r w:rsidRPr="00400C00">
        <w:t xml:space="preserve"> </w:t>
      </w:r>
      <w:r>
        <w:t>клуб</w:t>
      </w:r>
      <w:r w:rsidRPr="00400C00">
        <w:t xml:space="preserve"> «</w:t>
      </w:r>
      <w:r>
        <w:t>С</w:t>
      </w:r>
      <w:r w:rsidRPr="006D5A64">
        <w:rPr>
          <w:lang w:val="en-US"/>
        </w:rPr>
        <w:t>entral</w:t>
      </w:r>
      <w:r w:rsidRPr="00400C00">
        <w:t xml:space="preserve"> </w:t>
      </w:r>
      <w:r w:rsidRPr="006D5A64">
        <w:rPr>
          <w:lang w:val="en-US"/>
        </w:rPr>
        <w:t>Park</w:t>
      </w:r>
      <w:r w:rsidRPr="00400C00">
        <w:t xml:space="preserve">», </w:t>
      </w:r>
      <w:r>
        <w:t>антикафе</w:t>
      </w:r>
      <w:r w:rsidRPr="00400C00">
        <w:t xml:space="preserve"> «</w:t>
      </w:r>
      <w:r>
        <w:t>Уровень</w:t>
      </w:r>
      <w:r w:rsidRPr="00400C00">
        <w:t>».</w:t>
      </w:r>
    </w:p>
    <w:p w:rsidR="00CF68DC" w:rsidRDefault="00CF68DC" w:rsidP="006D5A64">
      <w:pPr>
        <w:rPr>
          <w:b/>
        </w:rPr>
      </w:pPr>
    </w:p>
    <w:p w:rsidR="00CF68DC" w:rsidRPr="00400C00" w:rsidRDefault="00CF68DC" w:rsidP="006D5A64">
      <w:pPr>
        <w:rPr>
          <w:b/>
        </w:rPr>
      </w:pPr>
      <w:r>
        <w:rPr>
          <w:b/>
        </w:rPr>
        <w:t>Генеральный</w:t>
      </w:r>
      <w:r w:rsidRPr="00400C00">
        <w:rPr>
          <w:b/>
        </w:rPr>
        <w:t xml:space="preserve"> </w:t>
      </w:r>
      <w:r>
        <w:rPr>
          <w:b/>
        </w:rPr>
        <w:t>медиа</w:t>
      </w:r>
      <w:r w:rsidRPr="00400C00">
        <w:rPr>
          <w:b/>
        </w:rPr>
        <w:t>-</w:t>
      </w:r>
      <w:r>
        <w:rPr>
          <w:b/>
        </w:rPr>
        <w:t>партнер</w:t>
      </w:r>
      <w:r w:rsidRPr="00400C00">
        <w:rPr>
          <w:b/>
        </w:rPr>
        <w:t>:</w:t>
      </w:r>
      <w:r>
        <w:t>ТРЦ</w:t>
      </w:r>
      <w:r w:rsidRPr="00400C00">
        <w:t xml:space="preserve"> </w:t>
      </w:r>
      <w:r>
        <w:t>Магелан</w:t>
      </w:r>
    </w:p>
    <w:p w:rsidR="00CF68DC" w:rsidRPr="004159E7" w:rsidRDefault="00CF68DC" w:rsidP="006D5A64">
      <w:r>
        <w:rPr>
          <w:b/>
        </w:rPr>
        <w:t>Медиа</w:t>
      </w:r>
      <w:r w:rsidRPr="00D61B92">
        <w:rPr>
          <w:b/>
        </w:rPr>
        <w:t>-</w:t>
      </w:r>
      <w:r>
        <w:rPr>
          <w:b/>
        </w:rPr>
        <w:t>партнеры</w:t>
      </w:r>
      <w:r w:rsidRPr="00D61B92">
        <w:rPr>
          <w:b/>
        </w:rPr>
        <w:t xml:space="preserve">: </w:t>
      </w:r>
      <w:r w:rsidRPr="006D5A64">
        <w:rPr>
          <w:lang w:val="en-US"/>
        </w:rPr>
        <w:t>AIESEC</w:t>
      </w:r>
      <w:r w:rsidRPr="00D61B92">
        <w:t xml:space="preserve">, </w:t>
      </w:r>
      <w:r>
        <w:t>ЯППИ</w:t>
      </w:r>
      <w:r w:rsidRPr="00D61B92">
        <w:t xml:space="preserve">, </w:t>
      </w:r>
      <w:r>
        <w:t>Иград</w:t>
      </w:r>
      <w:r w:rsidRPr="00D61B92">
        <w:t xml:space="preserve">, </w:t>
      </w:r>
      <w:r>
        <w:t>Свадебное</w:t>
      </w:r>
      <w:r w:rsidRPr="00D61B92">
        <w:t xml:space="preserve"> </w:t>
      </w:r>
      <w:r>
        <w:t>агентство</w:t>
      </w:r>
      <w:r w:rsidRPr="00D61B92">
        <w:t xml:space="preserve"> </w:t>
      </w:r>
      <w:r>
        <w:t>Анны</w:t>
      </w:r>
      <w:r w:rsidRPr="00D61B92">
        <w:t xml:space="preserve"> </w:t>
      </w:r>
      <w:r>
        <w:t>Буслаевой</w:t>
      </w:r>
      <w:r w:rsidRPr="00D61B92">
        <w:t xml:space="preserve">, </w:t>
      </w:r>
      <w:r>
        <w:t>Книгарня</w:t>
      </w:r>
      <w:r w:rsidRPr="00D61B92">
        <w:t xml:space="preserve"> </w:t>
      </w:r>
      <w:r>
        <w:t>Є</w:t>
      </w:r>
      <w:r w:rsidRPr="00D61B92">
        <w:t xml:space="preserve">, </w:t>
      </w:r>
      <w:r>
        <w:t>Свободное</w:t>
      </w:r>
      <w:r w:rsidRPr="00D61B92">
        <w:t xml:space="preserve"> </w:t>
      </w:r>
      <w:r>
        <w:t>пространство</w:t>
      </w:r>
      <w:r w:rsidRPr="00D61B92">
        <w:t xml:space="preserve"> «</w:t>
      </w:r>
      <w:r>
        <w:t>Дома</w:t>
      </w:r>
      <w:r w:rsidRPr="00D61B92">
        <w:t xml:space="preserve">»,  057, </w:t>
      </w:r>
      <w:r>
        <w:t>Весь</w:t>
      </w:r>
      <w:r w:rsidRPr="00D61B92">
        <w:t xml:space="preserve"> </w:t>
      </w:r>
      <w:r>
        <w:t>Харьков</w:t>
      </w:r>
      <w:r w:rsidRPr="00D61B92">
        <w:t xml:space="preserve">, </w:t>
      </w:r>
      <w:r>
        <w:t>Афиша</w:t>
      </w:r>
      <w:r w:rsidRPr="00D61B92">
        <w:t xml:space="preserve"> </w:t>
      </w:r>
      <w:r>
        <w:t>Дозор</w:t>
      </w:r>
      <w:r w:rsidRPr="00D61B92">
        <w:t xml:space="preserve">, </w:t>
      </w:r>
      <w:r w:rsidRPr="00B06937">
        <w:rPr>
          <w:lang w:val="en-US"/>
        </w:rPr>
        <w:t>trend.kharkov.ua</w:t>
      </w:r>
      <w:r>
        <w:t>, журнал</w:t>
      </w:r>
      <w:r w:rsidRPr="00D61B92">
        <w:t xml:space="preserve"> </w:t>
      </w:r>
      <w:r w:rsidRPr="006D5A64">
        <w:rPr>
          <w:lang w:val="en-US"/>
        </w:rPr>
        <w:t>Palindrome</w:t>
      </w:r>
      <w:r w:rsidRPr="00D61B92">
        <w:t xml:space="preserve">, </w:t>
      </w:r>
      <w:r>
        <w:t>Робинзон</w:t>
      </w:r>
      <w:r w:rsidRPr="00D61B92">
        <w:t xml:space="preserve"> </w:t>
      </w:r>
      <w:r>
        <w:t>ТВ</w:t>
      </w:r>
      <w:r w:rsidRPr="00D61B92">
        <w:t xml:space="preserve">, </w:t>
      </w:r>
      <w:r w:rsidRPr="006D5A64">
        <w:rPr>
          <w:lang w:val="en-US"/>
        </w:rPr>
        <w:t>JCI</w:t>
      </w:r>
      <w:r w:rsidRPr="00D61B92">
        <w:t xml:space="preserve"> </w:t>
      </w:r>
      <w:r>
        <w:rPr>
          <w:lang w:val="en-US"/>
        </w:rPr>
        <w:t>Youth</w:t>
      </w:r>
      <w:r w:rsidRPr="00D61B92">
        <w:t xml:space="preserve">, </w:t>
      </w:r>
      <w:r>
        <w:t>сеть</w:t>
      </w:r>
      <w:r w:rsidRPr="00D61B92">
        <w:t xml:space="preserve"> </w:t>
      </w:r>
      <w:r>
        <w:t>ресторанов</w:t>
      </w:r>
      <w:r w:rsidRPr="00D61B92">
        <w:t xml:space="preserve"> </w:t>
      </w:r>
      <w:r>
        <w:t>Мафия</w:t>
      </w:r>
      <w:r w:rsidRPr="00D61B92">
        <w:t xml:space="preserve">, </w:t>
      </w:r>
      <w:r>
        <w:t>сеть</w:t>
      </w:r>
      <w:r w:rsidRPr="00D61B92">
        <w:t xml:space="preserve"> </w:t>
      </w:r>
      <w:r>
        <w:t>сэндвич</w:t>
      </w:r>
      <w:r w:rsidRPr="00D61B92">
        <w:t>-</w:t>
      </w:r>
      <w:r>
        <w:t>баров</w:t>
      </w:r>
      <w:r w:rsidRPr="00D61B92">
        <w:t xml:space="preserve"> </w:t>
      </w:r>
      <w:r>
        <w:rPr>
          <w:lang w:val="en-US"/>
        </w:rPr>
        <w:t>Freshline</w:t>
      </w:r>
      <w:r>
        <w:t>, ХНЭУ</w:t>
      </w:r>
    </w:p>
    <w:p w:rsidR="00CF68DC" w:rsidRDefault="00CF68DC"/>
    <w:p w:rsidR="00CF68DC" w:rsidRDefault="00CF68DC" w:rsidP="000D6574">
      <w:pPr>
        <w:jc w:val="both"/>
        <w:rPr>
          <w:b/>
        </w:rPr>
      </w:pPr>
      <w:r>
        <w:rPr>
          <w:b/>
        </w:rPr>
        <w:t>Организатор:</w:t>
      </w:r>
    </w:p>
    <w:p w:rsidR="00CF68DC" w:rsidRDefault="00CF68DC" w:rsidP="000D6574">
      <w:pPr>
        <w:jc w:val="both"/>
      </w:pPr>
      <w:r>
        <w:t>Образовательное агентство “Studex” – лидер в сфере предоставления услуг по международным программам, образованию и языковым курсам за рубежом.</w:t>
      </w:r>
    </w:p>
    <w:p w:rsidR="00CF68DC" w:rsidRDefault="00CF68DC" w:rsidP="000D6574">
      <w:pPr>
        <w:rPr>
          <w:lang w:val="en-US"/>
        </w:rPr>
      </w:pPr>
      <w:hyperlink r:id="rId5" w:history="1">
        <w:r w:rsidRPr="00A10B68">
          <w:rPr>
            <w:rStyle w:val="Hyperlink"/>
            <w:lang w:val="en-US"/>
          </w:rPr>
          <w:t>www.studex.org.ua</w:t>
        </w:r>
      </w:hyperlink>
      <w:r w:rsidRPr="00D61B92">
        <w:rPr>
          <w:lang w:val="en-US"/>
        </w:rPr>
        <w:t xml:space="preserve">, </w:t>
      </w:r>
      <w:r>
        <w:rPr>
          <w:lang w:val="en-US"/>
        </w:rPr>
        <w:t>e-</w:t>
      </w:r>
      <w:r w:rsidRPr="006D5A64">
        <w:rPr>
          <w:lang w:val="en-US"/>
        </w:rPr>
        <w:t xml:space="preserve">mail: </w:t>
      </w:r>
      <w:hyperlink r:id="rId6" w:history="1">
        <w:r w:rsidRPr="006D5A64">
          <w:rPr>
            <w:rStyle w:val="Hyperlink"/>
            <w:lang w:val="en-US"/>
          </w:rPr>
          <w:t>kharkov@studex.org.ua</w:t>
        </w:r>
      </w:hyperlink>
    </w:p>
    <w:p w:rsidR="00CF68DC" w:rsidRPr="00D61B92" w:rsidRDefault="00CF68DC" w:rsidP="000D6574">
      <w:r>
        <w:t>Тел</w:t>
      </w:r>
      <w:r w:rsidRPr="00D61B92">
        <w:t>. (057) 781-29-78, (095) 946-26-66</w:t>
      </w:r>
      <w:r>
        <w:t xml:space="preserve">, </w:t>
      </w:r>
      <w:r w:rsidRPr="00D61B92">
        <w:br/>
      </w:r>
      <w:r w:rsidRPr="00A10B68">
        <w:rPr>
          <w:lang w:val="en-US"/>
        </w:rPr>
        <w:t>http</w:t>
      </w:r>
      <w:r w:rsidRPr="00D61B92">
        <w:t>://</w:t>
      </w:r>
      <w:r w:rsidRPr="00A10B68">
        <w:rPr>
          <w:lang w:val="en-US"/>
        </w:rPr>
        <w:t>vk</w:t>
      </w:r>
      <w:r w:rsidRPr="00D61B92">
        <w:t>.</w:t>
      </w:r>
      <w:r w:rsidRPr="00A10B68">
        <w:rPr>
          <w:lang w:val="en-US"/>
        </w:rPr>
        <w:t>com</w:t>
      </w:r>
      <w:r w:rsidRPr="00D61B92">
        <w:t>/</w:t>
      </w:r>
      <w:r w:rsidRPr="00A10B68">
        <w:rPr>
          <w:lang w:val="en-US"/>
        </w:rPr>
        <w:t>studex</w:t>
      </w:r>
      <w:r w:rsidRPr="00D61B92">
        <w:t>_</w:t>
      </w:r>
      <w:r w:rsidRPr="00A10B68">
        <w:rPr>
          <w:lang w:val="en-US"/>
        </w:rPr>
        <w:t>kh</w:t>
      </w:r>
    </w:p>
    <w:p w:rsidR="00CF68DC" w:rsidRDefault="00CF68DC"/>
    <w:p w:rsidR="00CF68DC" w:rsidRPr="004159E7" w:rsidRDefault="00CF68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573pt">
            <v:imagedata r:id="rId7" o:title=""/>
          </v:shape>
        </w:pict>
      </w:r>
    </w:p>
    <w:p w:rsidR="00CF68DC" w:rsidRPr="00A10B68" w:rsidRDefault="00CF68DC"/>
    <w:sectPr w:rsidR="00CF68DC" w:rsidRPr="00A10B68" w:rsidSect="0090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64"/>
    <w:rsid w:val="000D6574"/>
    <w:rsid w:val="000E0F2B"/>
    <w:rsid w:val="001964D2"/>
    <w:rsid w:val="00230F90"/>
    <w:rsid w:val="002C1EC4"/>
    <w:rsid w:val="00400C00"/>
    <w:rsid w:val="004159E7"/>
    <w:rsid w:val="005A4AF6"/>
    <w:rsid w:val="006D5A64"/>
    <w:rsid w:val="00837BAB"/>
    <w:rsid w:val="008A16FF"/>
    <w:rsid w:val="008B0F8D"/>
    <w:rsid w:val="008F24A6"/>
    <w:rsid w:val="0090367D"/>
    <w:rsid w:val="00A10B68"/>
    <w:rsid w:val="00A76211"/>
    <w:rsid w:val="00A7777E"/>
    <w:rsid w:val="00B06937"/>
    <w:rsid w:val="00BD74EF"/>
    <w:rsid w:val="00CF68DC"/>
    <w:rsid w:val="00D61B92"/>
    <w:rsid w:val="00D926DF"/>
    <w:rsid w:val="00E44AF9"/>
    <w:rsid w:val="00F6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5A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D5A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7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rkov@studex.org.ua" TargetMode="External"/><Relationship Id="rId5" Type="http://schemas.openxmlformats.org/officeDocument/2006/relationships/hyperlink" Target="http://www.studex.org.ua/" TargetMode="External"/><Relationship Id="rId4" Type="http://schemas.openxmlformats.org/officeDocument/2006/relationships/hyperlink" Target="http://www.studex.org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263</Words>
  <Characters>1501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Vladimir aka punsh</cp:lastModifiedBy>
  <cp:revision>6</cp:revision>
  <dcterms:created xsi:type="dcterms:W3CDTF">2014-02-24T13:21:00Z</dcterms:created>
  <dcterms:modified xsi:type="dcterms:W3CDTF">2014-02-27T10:30:00Z</dcterms:modified>
</cp:coreProperties>
</file>